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5EDF748A" w:rsidR="008A0079" w:rsidRPr="00107527" w:rsidRDefault="007C10FC" w:rsidP="008A0079">
      <w:pPr>
        <w:spacing w:after="0" w:line="240" w:lineRule="auto"/>
        <w:jc w:val="right"/>
        <w:rPr>
          <w:rFonts w:ascii="Times New Roman" w:eastAsia="Times New Roman" w:hAnsi="Times New Roman" w:cs="Times New Roman"/>
          <w:bCs/>
          <w:lang w:val="lt-LT"/>
        </w:rPr>
      </w:pPr>
      <w:r>
        <w:rPr>
          <w:rFonts w:ascii="Times New Roman" w:eastAsia="Times New Roman" w:hAnsi="Times New Roman" w:cs="Times New Roman"/>
          <w:bCs/>
          <w:lang w:val="lt-LT"/>
        </w:rPr>
        <w:t xml:space="preserve">SPS </w:t>
      </w:r>
      <w:r w:rsidR="00441C88">
        <w:rPr>
          <w:rFonts w:ascii="Times New Roman" w:eastAsia="Times New Roman" w:hAnsi="Times New Roman" w:cs="Times New Roman"/>
          <w:bCs/>
          <w:lang w:val="lt-LT"/>
        </w:rPr>
        <w:t>8</w:t>
      </w:r>
      <w:r w:rsidR="00D22453" w:rsidRPr="00107527">
        <w:rPr>
          <w:rFonts w:ascii="Times New Roman" w:eastAsia="Times New Roman" w:hAnsi="Times New Roman" w:cs="Times New Roman"/>
          <w:bCs/>
          <w:lang w:val="lt-LT"/>
        </w:rPr>
        <w:t xml:space="preserve"> priedas</w:t>
      </w:r>
    </w:p>
    <w:p w14:paraId="717128CC" w14:textId="30B921FE" w:rsidR="00AB3AE5" w:rsidRPr="00107527" w:rsidRDefault="00AB3AE5" w:rsidP="008A0079">
      <w:pPr>
        <w:spacing w:after="0" w:line="240" w:lineRule="auto"/>
        <w:jc w:val="right"/>
        <w:rPr>
          <w:rFonts w:ascii="Times New Roman" w:eastAsia="Times New Roman" w:hAnsi="Times New Roman" w:cs="Times New Roman"/>
          <w:bCs/>
          <w:lang w:val="lt-LT"/>
        </w:rPr>
      </w:pPr>
      <w:r w:rsidRPr="00107527">
        <w:rPr>
          <w:rFonts w:ascii="Times New Roman" w:eastAsia="Times New Roman" w:hAnsi="Times New Roman" w:cs="Times New Roman"/>
          <w:bCs/>
          <w:lang w:val="lt-LT"/>
        </w:rPr>
        <w:t>(forma)</w:t>
      </w:r>
    </w:p>
    <w:p w14:paraId="72E9BB87" w14:textId="77777777" w:rsidR="008A0079" w:rsidRPr="00107527" w:rsidRDefault="008A0079" w:rsidP="008A0079">
      <w:pPr>
        <w:spacing w:after="0" w:line="240" w:lineRule="auto"/>
        <w:jc w:val="center"/>
        <w:rPr>
          <w:rFonts w:ascii="Times New Roman" w:eastAsia="Times New Roman" w:hAnsi="Times New Roman" w:cs="Times New Roman"/>
          <w:bCs/>
          <w:lang w:val="lt-LT"/>
        </w:rPr>
      </w:pPr>
    </w:p>
    <w:p w14:paraId="0BCC22E8" w14:textId="77777777" w:rsidR="008A0079" w:rsidRPr="00107527" w:rsidRDefault="008A0079" w:rsidP="008A0079">
      <w:pPr>
        <w:spacing w:after="0" w:line="240" w:lineRule="auto"/>
        <w:ind w:left="57" w:right="57"/>
        <w:jc w:val="center"/>
        <w:rPr>
          <w:rFonts w:ascii="Times New Roman" w:eastAsia="Times New Roman" w:hAnsi="Times New Roman" w:cs="Times New Roman"/>
          <w:i/>
          <w:sz w:val="18"/>
          <w:szCs w:val="18"/>
          <w:lang w:val="lt-LT"/>
        </w:rPr>
      </w:pPr>
    </w:p>
    <w:p w14:paraId="2857C751" w14:textId="77777777" w:rsidR="0090388A" w:rsidRPr="00107527" w:rsidRDefault="0090388A" w:rsidP="00D22453">
      <w:pPr>
        <w:spacing w:after="0" w:line="240" w:lineRule="auto"/>
        <w:ind w:left="57" w:right="57"/>
        <w:jc w:val="center"/>
        <w:rPr>
          <w:rFonts w:ascii="Times New Roman" w:eastAsia="Times New Roman" w:hAnsi="Times New Roman" w:cs="Times New Roman"/>
          <w:i/>
          <w:sz w:val="18"/>
          <w:szCs w:val="18"/>
          <w:lang w:val="lt-LT"/>
        </w:rPr>
      </w:pPr>
      <w:r w:rsidRPr="00107527">
        <w:rPr>
          <w:rFonts w:ascii="Times New Roman" w:eastAsia="Times New Roman" w:hAnsi="Times New Roman" w:cs="Times New Roman"/>
          <w:i/>
          <w:sz w:val="18"/>
          <w:szCs w:val="18"/>
          <w:lang w:val="lt-LT"/>
        </w:rPr>
        <w:t>(herbas arba prekės ženklas)</w:t>
      </w:r>
    </w:p>
    <w:p w14:paraId="4A863AA1" w14:textId="77777777" w:rsidR="0090388A" w:rsidRPr="00107527" w:rsidRDefault="0090388A" w:rsidP="00D22453">
      <w:pPr>
        <w:spacing w:after="0" w:line="240" w:lineRule="auto"/>
        <w:ind w:left="57" w:right="57"/>
        <w:jc w:val="center"/>
        <w:rPr>
          <w:rFonts w:ascii="Times New Roman" w:eastAsia="Times New Roman" w:hAnsi="Times New Roman" w:cs="Times New Roman"/>
          <w:i/>
          <w:sz w:val="18"/>
          <w:szCs w:val="18"/>
          <w:lang w:val="lt-LT"/>
        </w:rPr>
      </w:pPr>
      <w:r w:rsidRPr="00107527">
        <w:rPr>
          <w:rFonts w:ascii="Times New Roman" w:eastAsia="Times New Roman" w:hAnsi="Times New Roman" w:cs="Times New Roman"/>
          <w:i/>
          <w:sz w:val="18"/>
          <w:szCs w:val="18"/>
          <w:lang w:val="lt-LT"/>
        </w:rPr>
        <w:t>(Perkančiosios organizacijos pavadinimas)</w:t>
      </w:r>
    </w:p>
    <w:p w14:paraId="1A8401EA" w14:textId="77777777" w:rsidR="0090388A" w:rsidRPr="00107527" w:rsidRDefault="0090388A" w:rsidP="00D22453">
      <w:pPr>
        <w:spacing w:after="0" w:line="240" w:lineRule="auto"/>
        <w:ind w:left="57" w:right="57"/>
        <w:jc w:val="center"/>
        <w:rPr>
          <w:rFonts w:ascii="Times New Roman" w:eastAsia="Times New Roman" w:hAnsi="Times New Roman" w:cs="Times New Roman"/>
          <w:i/>
          <w:sz w:val="18"/>
          <w:szCs w:val="18"/>
          <w:lang w:val="lt-LT"/>
        </w:rPr>
      </w:pPr>
      <w:r w:rsidRPr="00107527">
        <w:rPr>
          <w:rFonts w:ascii="Times New Roman" w:eastAsia="Times New Roman" w:hAnsi="Times New Roman" w:cs="Times New Roman"/>
          <w:i/>
          <w:sz w:val="18"/>
          <w:szCs w:val="18"/>
          <w:lang w:val="lt-LT"/>
        </w:rPr>
        <w:t>(Juridinio asmens teisinė forma, buveinė, kontaktinė informacija, registro, kuriame renkami ir saugomi duomenys apie tiekėją, pavadinimas, juridinio asmens kodas, pridėtinės vertės mokesčio mokėtojo kodas, jei juridinis asmuo yra apmokestinamas pridėtinės vertės mokesčiu )</w:t>
      </w:r>
    </w:p>
    <w:p w14:paraId="554A362A" w14:textId="77777777" w:rsidR="0090388A" w:rsidRPr="00107527" w:rsidRDefault="0090388A" w:rsidP="0090388A">
      <w:pPr>
        <w:spacing w:after="0" w:line="240" w:lineRule="auto"/>
        <w:ind w:right="57"/>
        <w:jc w:val="both"/>
        <w:rPr>
          <w:rFonts w:ascii="Times New Roman" w:eastAsia="Times New Roman" w:hAnsi="Times New Roman" w:cs="Times New Roman"/>
          <w:i/>
          <w:u w:val="single"/>
          <w:lang w:val="lt-LT"/>
        </w:rPr>
      </w:pPr>
    </w:p>
    <w:p w14:paraId="1B0CC007" w14:textId="0D455EFB" w:rsidR="0090388A" w:rsidRPr="00107527" w:rsidRDefault="0090388A" w:rsidP="0090388A">
      <w:pPr>
        <w:spacing w:after="0" w:line="240" w:lineRule="auto"/>
        <w:ind w:left="57" w:right="57"/>
        <w:jc w:val="both"/>
        <w:rPr>
          <w:rFonts w:ascii="Times New Roman" w:eastAsia="Times New Roman" w:hAnsi="Times New Roman" w:cs="Times New Roman"/>
          <w:i/>
          <w:u w:val="single"/>
          <w:lang w:val="lt-LT"/>
        </w:rPr>
      </w:pPr>
      <w:r w:rsidRPr="00107527">
        <w:rPr>
          <w:rFonts w:ascii="Times New Roman" w:eastAsia="Times New Roman" w:hAnsi="Times New Roman" w:cs="Times New Roman"/>
          <w:i/>
          <w:u w:val="single"/>
          <w:lang w:val="lt-LT"/>
        </w:rPr>
        <w:t>Akcinė bendrovė „</w:t>
      </w:r>
      <w:r w:rsidR="009B717E">
        <w:rPr>
          <w:rFonts w:ascii="Times New Roman" w:eastAsia="Times New Roman" w:hAnsi="Times New Roman" w:cs="Times New Roman"/>
          <w:i/>
          <w:u w:val="single"/>
          <w:lang w:val="lt-LT"/>
        </w:rPr>
        <w:t>KN Energies“</w:t>
      </w:r>
    </w:p>
    <w:p w14:paraId="0646232D" w14:textId="77777777" w:rsidR="008A0079" w:rsidRPr="00107527" w:rsidRDefault="008A0079" w:rsidP="008A0079">
      <w:pPr>
        <w:spacing w:after="0" w:line="240" w:lineRule="auto"/>
        <w:jc w:val="center"/>
        <w:rPr>
          <w:rFonts w:ascii="Times New Roman" w:eastAsia="Times New Roman" w:hAnsi="Times New Roman" w:cs="Times New Roman"/>
          <w:b/>
          <w:lang w:val="lt-LT"/>
        </w:rPr>
      </w:pPr>
    </w:p>
    <w:p w14:paraId="3CAF19F4" w14:textId="44A6DE51" w:rsidR="00E72F9B" w:rsidRDefault="005653EF" w:rsidP="00441C88">
      <w:pPr>
        <w:keepNext/>
        <w:ind w:firstLine="567"/>
        <w:contextualSpacing/>
        <w:jc w:val="center"/>
        <w:rPr>
          <w:rFonts w:ascii="Times New Roman" w:hAnsi="Times New Roman" w:cs="Times New Roman"/>
          <w:b/>
          <w:lang w:val="lt-LT"/>
        </w:rPr>
      </w:pPr>
      <w:r w:rsidRPr="00107527">
        <w:rPr>
          <w:rFonts w:ascii="Times New Roman" w:hAnsi="Times New Roman" w:cs="Times New Roman"/>
          <w:b/>
          <w:lang w:val="lt-LT"/>
        </w:rPr>
        <w:t>INFORMACIJA APIE TIEKĖJO SPECIALISTUS</w:t>
      </w:r>
    </w:p>
    <w:p w14:paraId="392178A5" w14:textId="77777777" w:rsidR="009254A8" w:rsidRDefault="009254A8" w:rsidP="00E72F9B">
      <w:pPr>
        <w:keepNext/>
        <w:ind w:firstLine="567"/>
        <w:contextualSpacing/>
        <w:jc w:val="center"/>
        <w:rPr>
          <w:rFonts w:ascii="Times New Roman" w:hAnsi="Times New Roman" w:cs="Times New Roman"/>
          <w:b/>
          <w:lang w:val="lt-LT"/>
        </w:rPr>
      </w:pPr>
    </w:p>
    <w:tbl>
      <w:tblPr>
        <w:tblW w:w="14596" w:type="dxa"/>
        <w:tblBorders>
          <w:top w:val="double" w:sz="6" w:space="0" w:color="000000" w:themeColor="text1"/>
          <w:left w:val="double" w:sz="6" w:space="0" w:color="000000" w:themeColor="text1"/>
          <w:bottom w:val="double" w:sz="6" w:space="0" w:color="000000" w:themeColor="text1"/>
          <w:right w:val="double" w:sz="6" w:space="0" w:color="000000" w:themeColor="text1"/>
          <w:insideH w:val="single" w:sz="6" w:space="0" w:color="000000" w:themeColor="text1"/>
          <w:insideV w:val="single" w:sz="6" w:space="0" w:color="000000" w:themeColor="text1"/>
        </w:tblBorders>
        <w:tblLayout w:type="fixed"/>
        <w:tblLook w:val="00A0" w:firstRow="1" w:lastRow="0" w:firstColumn="1" w:lastColumn="0" w:noHBand="0" w:noVBand="0"/>
      </w:tblPr>
      <w:tblGrid>
        <w:gridCol w:w="735"/>
        <w:gridCol w:w="2655"/>
        <w:gridCol w:w="4260"/>
        <w:gridCol w:w="6946"/>
      </w:tblGrid>
      <w:tr w:rsidR="00441C88" w:rsidRPr="007C10FC" w14:paraId="15F636F8" w14:textId="504BD4B0" w:rsidTr="624B4D4F">
        <w:trPr>
          <w:trHeight w:val="577"/>
          <w:tblHeader/>
        </w:trPr>
        <w:tc>
          <w:tcPr>
            <w:tcW w:w="735" w:type="dxa"/>
            <w:tcBorders>
              <w:top w:val="single" w:sz="4" w:space="0" w:color="auto"/>
              <w:left w:val="single" w:sz="4" w:space="0" w:color="auto"/>
              <w:bottom w:val="single" w:sz="4" w:space="0" w:color="auto"/>
              <w:right w:val="single" w:sz="4" w:space="0" w:color="auto"/>
            </w:tcBorders>
            <w:vAlign w:val="center"/>
          </w:tcPr>
          <w:p w14:paraId="2B4B8A49" w14:textId="096637EF" w:rsidR="00441C88" w:rsidRPr="007C10FC" w:rsidRDefault="13CAC7DC" w:rsidP="2A7AE120">
            <w:pPr>
              <w:spacing w:after="0" w:line="240" w:lineRule="auto"/>
              <w:jc w:val="center"/>
              <w:rPr>
                <w:rFonts w:ascii="Times New Roman" w:hAnsi="Times New Roman" w:cs="Times New Roman"/>
                <w:b/>
                <w:bCs/>
                <w:sz w:val="20"/>
                <w:szCs w:val="20"/>
                <w:lang w:val="lt-LT"/>
              </w:rPr>
            </w:pPr>
            <w:r w:rsidRPr="624B4D4F">
              <w:rPr>
                <w:rFonts w:ascii="Times New Roman" w:hAnsi="Times New Roman" w:cs="Times New Roman"/>
                <w:b/>
                <w:bCs/>
                <w:sz w:val="20"/>
                <w:szCs w:val="20"/>
                <w:lang w:val="lt-LT"/>
              </w:rPr>
              <w:t>Nr</w:t>
            </w:r>
            <w:r w:rsidR="3BEE3AEE" w:rsidRPr="624B4D4F">
              <w:rPr>
                <w:rFonts w:ascii="Times New Roman" w:hAnsi="Times New Roman" w:cs="Times New Roman"/>
                <w:b/>
                <w:bCs/>
                <w:sz w:val="20"/>
                <w:szCs w:val="20"/>
                <w:lang w:val="lt-LT"/>
              </w:rPr>
              <w:t>.</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center"/>
          </w:tcPr>
          <w:p w14:paraId="0C04E65E" w14:textId="0B22C776" w:rsidR="00441C88" w:rsidRPr="007C10FC" w:rsidRDefault="00441C88" w:rsidP="00DA54C4">
            <w:pPr>
              <w:suppressAutoHyphens/>
              <w:snapToGrid w:val="0"/>
              <w:spacing w:after="0" w:line="240" w:lineRule="auto"/>
              <w:jc w:val="center"/>
              <w:rPr>
                <w:rFonts w:ascii="Times New Roman" w:hAnsi="Times New Roman" w:cs="Times New Roman"/>
                <w:b/>
                <w:sz w:val="20"/>
                <w:szCs w:val="20"/>
                <w:lang w:val="lt-LT"/>
              </w:rPr>
            </w:pPr>
            <w:r w:rsidRPr="007C10FC">
              <w:rPr>
                <w:rFonts w:ascii="Times New Roman" w:hAnsi="Times New Roman" w:cs="Times New Roman"/>
                <w:b/>
                <w:sz w:val="20"/>
                <w:szCs w:val="20"/>
                <w:lang w:val="lt-LT"/>
              </w:rPr>
              <w:t>Specialisto vardas, pavardė</w:t>
            </w:r>
          </w:p>
        </w:tc>
        <w:tc>
          <w:tcPr>
            <w:tcW w:w="4260" w:type="dxa"/>
            <w:tcBorders>
              <w:top w:val="single" w:sz="4" w:space="0" w:color="auto"/>
              <w:left w:val="single" w:sz="4" w:space="0" w:color="auto"/>
              <w:bottom w:val="single" w:sz="4" w:space="0" w:color="auto"/>
              <w:right w:val="single" w:sz="4" w:space="0" w:color="auto"/>
            </w:tcBorders>
            <w:vAlign w:val="center"/>
          </w:tcPr>
          <w:p w14:paraId="16D4F5DC" w14:textId="0C8A5F1B" w:rsidR="00441C88" w:rsidRPr="007C10FC" w:rsidRDefault="00441C88" w:rsidP="00DA54C4">
            <w:pPr>
              <w:suppressAutoHyphens/>
              <w:snapToGrid w:val="0"/>
              <w:spacing w:after="0" w:line="240" w:lineRule="auto"/>
              <w:jc w:val="center"/>
              <w:rPr>
                <w:rFonts w:ascii="Times New Roman" w:hAnsi="Times New Roman" w:cs="Times New Roman"/>
                <w:b/>
                <w:sz w:val="20"/>
                <w:szCs w:val="20"/>
                <w:lang w:val="lt-LT"/>
              </w:rPr>
            </w:pPr>
            <w:r w:rsidRPr="007C10FC">
              <w:rPr>
                <w:rFonts w:ascii="Times New Roman" w:hAnsi="Times New Roman" w:cs="Times New Roman"/>
                <w:b/>
                <w:sz w:val="20"/>
                <w:szCs w:val="20"/>
                <w:lang w:val="lt-LT"/>
              </w:rPr>
              <w:t>Specialisto teisiniai santykiai su tiekėju</w:t>
            </w:r>
            <w:r>
              <w:rPr>
                <w:rStyle w:val="FootnoteReference"/>
                <w:rFonts w:ascii="Times New Roman" w:hAnsi="Times New Roman" w:cs="Times New Roman"/>
                <w:b/>
                <w:sz w:val="20"/>
                <w:szCs w:val="20"/>
                <w:lang w:val="lt-LT"/>
              </w:rPr>
              <w:footnoteReference w:id="1"/>
            </w:r>
          </w:p>
        </w:tc>
        <w:tc>
          <w:tcPr>
            <w:tcW w:w="6946" w:type="dxa"/>
            <w:tcBorders>
              <w:top w:val="single" w:sz="4" w:space="0" w:color="auto"/>
              <w:left w:val="single" w:sz="4" w:space="0" w:color="auto"/>
              <w:bottom w:val="single" w:sz="4" w:space="0" w:color="auto"/>
              <w:right w:val="single" w:sz="4" w:space="0" w:color="auto"/>
            </w:tcBorders>
            <w:vAlign w:val="center"/>
          </w:tcPr>
          <w:p w14:paraId="082B3C22" w14:textId="69A7A1AB" w:rsidR="00441C88" w:rsidRPr="007C10FC" w:rsidRDefault="00441C88" w:rsidP="007C10FC">
            <w:pPr>
              <w:suppressAutoHyphens/>
              <w:snapToGrid w:val="0"/>
              <w:spacing w:after="0" w:line="240" w:lineRule="auto"/>
              <w:jc w:val="center"/>
              <w:rPr>
                <w:rFonts w:ascii="Times New Roman" w:hAnsi="Times New Roman" w:cs="Times New Roman"/>
                <w:b/>
                <w:sz w:val="20"/>
                <w:szCs w:val="20"/>
                <w:lang w:val="lt-LT"/>
              </w:rPr>
            </w:pPr>
            <w:r w:rsidRPr="007C10FC">
              <w:rPr>
                <w:rFonts w:ascii="Times New Roman" w:hAnsi="Times New Roman" w:cs="Times New Roman"/>
                <w:b/>
                <w:sz w:val="20"/>
                <w:szCs w:val="20"/>
                <w:lang w:val="lt-LT"/>
              </w:rPr>
              <w:t xml:space="preserve">Dokumentai, patvirtinantys reikalaujamą </w:t>
            </w:r>
            <w:r w:rsidR="00C9538B">
              <w:rPr>
                <w:rFonts w:ascii="Times New Roman" w:hAnsi="Times New Roman" w:cs="Times New Roman"/>
                <w:b/>
                <w:sz w:val="20"/>
                <w:szCs w:val="20"/>
                <w:lang w:val="lt-LT"/>
              </w:rPr>
              <w:t>kvalifikaciją</w:t>
            </w:r>
          </w:p>
        </w:tc>
      </w:tr>
      <w:tr w:rsidR="00441C88" w:rsidRPr="007C10FC" w14:paraId="6561DA06" w14:textId="7DAE8FCE" w:rsidTr="624B4D4F">
        <w:trPr>
          <w:trHeight w:val="187"/>
        </w:trPr>
        <w:tc>
          <w:tcPr>
            <w:tcW w:w="735" w:type="dxa"/>
            <w:tcBorders>
              <w:top w:val="single" w:sz="4" w:space="0" w:color="auto"/>
              <w:left w:val="single" w:sz="4" w:space="0" w:color="auto"/>
              <w:bottom w:val="single" w:sz="4" w:space="0" w:color="auto"/>
              <w:right w:val="single" w:sz="4" w:space="0" w:color="auto"/>
            </w:tcBorders>
            <w:vAlign w:val="center"/>
          </w:tcPr>
          <w:p w14:paraId="21A785B0" w14:textId="77777777" w:rsidR="00441C88" w:rsidRPr="007C10FC" w:rsidRDefault="00441C88" w:rsidP="00B74E57">
            <w:pPr>
              <w:spacing w:after="0"/>
              <w:jc w:val="center"/>
              <w:rPr>
                <w:rFonts w:ascii="Times New Roman" w:hAnsi="Times New Roman" w:cs="Times New Roman"/>
                <w:sz w:val="20"/>
                <w:szCs w:val="20"/>
                <w:lang w:val="lt-LT"/>
              </w:rPr>
            </w:pPr>
            <w:bookmarkStart w:id="0" w:name="_Hlk174025574"/>
            <w:r w:rsidRPr="007C10FC">
              <w:rPr>
                <w:rFonts w:ascii="Times New Roman" w:hAnsi="Times New Roman" w:cs="Times New Roman"/>
                <w:sz w:val="20"/>
                <w:szCs w:val="20"/>
                <w:lang w:val="lt-LT"/>
              </w:rPr>
              <w:t>1.</w:t>
            </w:r>
          </w:p>
        </w:tc>
        <w:tc>
          <w:tcPr>
            <w:tcW w:w="2655" w:type="dxa"/>
            <w:tcBorders>
              <w:top w:val="single" w:sz="4" w:space="0" w:color="auto"/>
              <w:left w:val="single" w:sz="4" w:space="0" w:color="auto"/>
              <w:bottom w:val="single" w:sz="4" w:space="0" w:color="auto"/>
              <w:right w:val="single" w:sz="4" w:space="0" w:color="auto"/>
            </w:tcBorders>
            <w:vAlign w:val="center"/>
          </w:tcPr>
          <w:p w14:paraId="32C07041" w14:textId="77777777" w:rsidR="00441C88" w:rsidRPr="007C10FC" w:rsidRDefault="00441C88" w:rsidP="00D371B6">
            <w:pPr>
              <w:widowControl w:val="0"/>
              <w:adjustRightInd w:val="0"/>
              <w:spacing w:after="0"/>
              <w:rPr>
                <w:rFonts w:ascii="Times New Roman" w:hAnsi="Times New Roman" w:cs="Times New Roman"/>
                <w:sz w:val="20"/>
                <w:szCs w:val="20"/>
                <w:lang w:val="lt-LT"/>
              </w:rPr>
            </w:pPr>
          </w:p>
        </w:tc>
        <w:tc>
          <w:tcPr>
            <w:tcW w:w="4260" w:type="dxa"/>
            <w:tcBorders>
              <w:top w:val="single" w:sz="4" w:space="0" w:color="auto"/>
              <w:left w:val="single" w:sz="4" w:space="0" w:color="auto"/>
              <w:bottom w:val="single" w:sz="4" w:space="0" w:color="auto"/>
              <w:right w:val="single" w:sz="4" w:space="0" w:color="auto"/>
            </w:tcBorders>
            <w:vAlign w:val="center"/>
          </w:tcPr>
          <w:p w14:paraId="459100D3" w14:textId="77777777" w:rsidR="00441C88" w:rsidRPr="007C10FC" w:rsidRDefault="00441C88" w:rsidP="004C1088">
            <w:pPr>
              <w:widowControl w:val="0"/>
              <w:adjustRightInd w:val="0"/>
              <w:spacing w:after="0"/>
              <w:rPr>
                <w:rFonts w:ascii="Times New Roman" w:hAnsi="Times New Roman" w:cs="Times New Roman"/>
                <w:sz w:val="20"/>
                <w:szCs w:val="20"/>
                <w:lang w:val="lt-LT"/>
              </w:rPr>
            </w:pPr>
          </w:p>
        </w:tc>
        <w:tc>
          <w:tcPr>
            <w:tcW w:w="6946" w:type="dxa"/>
            <w:tcBorders>
              <w:top w:val="single" w:sz="4" w:space="0" w:color="auto"/>
              <w:left w:val="single" w:sz="4" w:space="0" w:color="auto"/>
              <w:bottom w:val="single" w:sz="4" w:space="0" w:color="auto"/>
              <w:right w:val="single" w:sz="4" w:space="0" w:color="auto"/>
            </w:tcBorders>
            <w:vAlign w:val="center"/>
          </w:tcPr>
          <w:p w14:paraId="2CCFDF87" w14:textId="77777777" w:rsidR="00441C88" w:rsidRPr="007C10FC" w:rsidRDefault="00441C88" w:rsidP="004C1088">
            <w:pPr>
              <w:widowControl w:val="0"/>
              <w:adjustRightInd w:val="0"/>
              <w:spacing w:after="0"/>
              <w:rPr>
                <w:rFonts w:ascii="Times New Roman" w:hAnsi="Times New Roman" w:cs="Times New Roman"/>
                <w:sz w:val="20"/>
                <w:szCs w:val="20"/>
                <w:lang w:val="lt-LT"/>
              </w:rPr>
            </w:pPr>
          </w:p>
        </w:tc>
      </w:tr>
      <w:tr w:rsidR="00441C88" w:rsidRPr="007C10FC" w14:paraId="78939863" w14:textId="3DBF041A" w:rsidTr="624B4D4F">
        <w:trPr>
          <w:trHeight w:val="271"/>
        </w:trPr>
        <w:tc>
          <w:tcPr>
            <w:tcW w:w="735" w:type="dxa"/>
            <w:tcBorders>
              <w:top w:val="single" w:sz="4" w:space="0" w:color="auto"/>
              <w:left w:val="single" w:sz="4" w:space="0" w:color="auto"/>
              <w:bottom w:val="single" w:sz="4" w:space="0" w:color="auto"/>
              <w:right w:val="single" w:sz="4" w:space="0" w:color="auto"/>
            </w:tcBorders>
            <w:vAlign w:val="center"/>
          </w:tcPr>
          <w:p w14:paraId="75F60F03" w14:textId="77777777" w:rsidR="00441C88" w:rsidRPr="007C10FC" w:rsidRDefault="00441C88" w:rsidP="00B74E57">
            <w:pPr>
              <w:spacing w:after="0"/>
              <w:jc w:val="center"/>
              <w:rPr>
                <w:rFonts w:ascii="Times New Roman" w:hAnsi="Times New Roman" w:cs="Times New Roman"/>
                <w:sz w:val="20"/>
                <w:szCs w:val="20"/>
                <w:lang w:val="lt-LT"/>
              </w:rPr>
            </w:pPr>
            <w:r w:rsidRPr="007C10FC">
              <w:rPr>
                <w:rFonts w:ascii="Times New Roman" w:hAnsi="Times New Roman" w:cs="Times New Roman"/>
                <w:sz w:val="20"/>
                <w:szCs w:val="20"/>
                <w:lang w:val="lt-LT"/>
              </w:rPr>
              <w:t>2.</w:t>
            </w:r>
          </w:p>
        </w:tc>
        <w:tc>
          <w:tcPr>
            <w:tcW w:w="2655" w:type="dxa"/>
            <w:tcBorders>
              <w:top w:val="single" w:sz="4" w:space="0" w:color="auto"/>
              <w:left w:val="single" w:sz="4" w:space="0" w:color="auto"/>
              <w:bottom w:val="single" w:sz="4" w:space="0" w:color="auto"/>
              <w:right w:val="single" w:sz="4" w:space="0" w:color="auto"/>
            </w:tcBorders>
            <w:vAlign w:val="center"/>
          </w:tcPr>
          <w:p w14:paraId="7BAAE970" w14:textId="77777777" w:rsidR="00441C88" w:rsidRPr="007C10FC" w:rsidRDefault="00441C88" w:rsidP="00D371B6">
            <w:pPr>
              <w:widowControl w:val="0"/>
              <w:adjustRightInd w:val="0"/>
              <w:spacing w:after="0"/>
              <w:rPr>
                <w:rFonts w:ascii="Times New Roman" w:hAnsi="Times New Roman" w:cs="Times New Roman"/>
                <w:sz w:val="20"/>
                <w:szCs w:val="20"/>
                <w:lang w:val="lt-LT"/>
              </w:rPr>
            </w:pPr>
          </w:p>
        </w:tc>
        <w:tc>
          <w:tcPr>
            <w:tcW w:w="4260" w:type="dxa"/>
            <w:tcBorders>
              <w:top w:val="single" w:sz="4" w:space="0" w:color="auto"/>
              <w:left w:val="single" w:sz="4" w:space="0" w:color="auto"/>
              <w:bottom w:val="single" w:sz="4" w:space="0" w:color="auto"/>
              <w:right w:val="single" w:sz="4" w:space="0" w:color="auto"/>
            </w:tcBorders>
            <w:vAlign w:val="center"/>
          </w:tcPr>
          <w:p w14:paraId="7B8DFC1C" w14:textId="77777777" w:rsidR="00441C88" w:rsidRPr="007C10FC" w:rsidRDefault="00441C88" w:rsidP="004C1088">
            <w:pPr>
              <w:widowControl w:val="0"/>
              <w:adjustRightInd w:val="0"/>
              <w:spacing w:after="0"/>
              <w:rPr>
                <w:rFonts w:ascii="Times New Roman" w:hAnsi="Times New Roman" w:cs="Times New Roman"/>
                <w:sz w:val="20"/>
                <w:szCs w:val="20"/>
                <w:lang w:val="lt-LT"/>
              </w:rPr>
            </w:pPr>
          </w:p>
        </w:tc>
        <w:tc>
          <w:tcPr>
            <w:tcW w:w="6946" w:type="dxa"/>
            <w:tcBorders>
              <w:top w:val="single" w:sz="4" w:space="0" w:color="auto"/>
              <w:left w:val="single" w:sz="4" w:space="0" w:color="auto"/>
              <w:bottom w:val="single" w:sz="4" w:space="0" w:color="auto"/>
              <w:right w:val="single" w:sz="4" w:space="0" w:color="auto"/>
            </w:tcBorders>
            <w:vAlign w:val="center"/>
          </w:tcPr>
          <w:p w14:paraId="640D2CEA" w14:textId="77777777" w:rsidR="00441C88" w:rsidRPr="007C10FC" w:rsidRDefault="00441C88" w:rsidP="004C1088">
            <w:pPr>
              <w:widowControl w:val="0"/>
              <w:adjustRightInd w:val="0"/>
              <w:spacing w:after="0"/>
              <w:rPr>
                <w:rFonts w:ascii="Times New Roman" w:hAnsi="Times New Roman" w:cs="Times New Roman"/>
                <w:sz w:val="20"/>
                <w:szCs w:val="20"/>
                <w:lang w:val="lt-LT"/>
              </w:rPr>
            </w:pPr>
          </w:p>
        </w:tc>
      </w:tr>
      <w:tr w:rsidR="00441C88" w:rsidRPr="007C10FC" w14:paraId="6AFAE2F5" w14:textId="77777777" w:rsidTr="624B4D4F">
        <w:trPr>
          <w:trHeight w:val="271"/>
        </w:trPr>
        <w:tc>
          <w:tcPr>
            <w:tcW w:w="735" w:type="dxa"/>
            <w:tcBorders>
              <w:top w:val="single" w:sz="4" w:space="0" w:color="auto"/>
              <w:left w:val="single" w:sz="4" w:space="0" w:color="auto"/>
              <w:bottom w:val="single" w:sz="4" w:space="0" w:color="auto"/>
              <w:right w:val="single" w:sz="4" w:space="0" w:color="auto"/>
            </w:tcBorders>
            <w:vAlign w:val="center"/>
          </w:tcPr>
          <w:p w14:paraId="66D5EA0F" w14:textId="667EF969" w:rsidR="00441C88" w:rsidRPr="007C10FC" w:rsidRDefault="00441C88" w:rsidP="00B74E57">
            <w:pPr>
              <w:spacing w:after="0"/>
              <w:jc w:val="center"/>
              <w:rPr>
                <w:rFonts w:ascii="Times New Roman" w:hAnsi="Times New Roman" w:cs="Times New Roman"/>
                <w:sz w:val="20"/>
                <w:szCs w:val="20"/>
                <w:lang w:val="lt-LT"/>
              </w:rPr>
            </w:pPr>
            <w:r>
              <w:rPr>
                <w:rFonts w:ascii="Times New Roman" w:hAnsi="Times New Roman" w:cs="Times New Roman"/>
                <w:sz w:val="20"/>
                <w:szCs w:val="20"/>
                <w:lang w:val="lt-LT"/>
              </w:rPr>
              <w:t>3.</w:t>
            </w:r>
          </w:p>
        </w:tc>
        <w:tc>
          <w:tcPr>
            <w:tcW w:w="2655" w:type="dxa"/>
            <w:tcBorders>
              <w:top w:val="single" w:sz="4" w:space="0" w:color="auto"/>
              <w:left w:val="single" w:sz="4" w:space="0" w:color="auto"/>
              <w:bottom w:val="single" w:sz="4" w:space="0" w:color="auto"/>
              <w:right w:val="single" w:sz="4" w:space="0" w:color="auto"/>
            </w:tcBorders>
            <w:vAlign w:val="center"/>
          </w:tcPr>
          <w:p w14:paraId="37813E6E" w14:textId="77777777" w:rsidR="00441C88" w:rsidRPr="007C10FC" w:rsidRDefault="00441C88" w:rsidP="00D371B6">
            <w:pPr>
              <w:widowControl w:val="0"/>
              <w:adjustRightInd w:val="0"/>
              <w:spacing w:after="0"/>
              <w:rPr>
                <w:rFonts w:ascii="Times New Roman" w:hAnsi="Times New Roman" w:cs="Times New Roman"/>
                <w:sz w:val="20"/>
                <w:szCs w:val="20"/>
                <w:lang w:val="lt-LT"/>
              </w:rPr>
            </w:pPr>
          </w:p>
        </w:tc>
        <w:tc>
          <w:tcPr>
            <w:tcW w:w="4260" w:type="dxa"/>
            <w:tcBorders>
              <w:top w:val="single" w:sz="4" w:space="0" w:color="auto"/>
              <w:left w:val="single" w:sz="4" w:space="0" w:color="auto"/>
              <w:bottom w:val="single" w:sz="4" w:space="0" w:color="auto"/>
              <w:right w:val="single" w:sz="4" w:space="0" w:color="auto"/>
            </w:tcBorders>
            <w:vAlign w:val="center"/>
          </w:tcPr>
          <w:p w14:paraId="108E9AB3" w14:textId="77777777" w:rsidR="00441C88" w:rsidRPr="007C10FC" w:rsidRDefault="00441C88" w:rsidP="004C1088">
            <w:pPr>
              <w:widowControl w:val="0"/>
              <w:adjustRightInd w:val="0"/>
              <w:spacing w:after="0"/>
              <w:rPr>
                <w:rFonts w:ascii="Times New Roman" w:hAnsi="Times New Roman" w:cs="Times New Roman"/>
                <w:sz w:val="20"/>
                <w:szCs w:val="20"/>
                <w:lang w:val="lt-LT"/>
              </w:rPr>
            </w:pPr>
          </w:p>
        </w:tc>
        <w:tc>
          <w:tcPr>
            <w:tcW w:w="6946" w:type="dxa"/>
            <w:tcBorders>
              <w:top w:val="single" w:sz="4" w:space="0" w:color="auto"/>
              <w:left w:val="single" w:sz="4" w:space="0" w:color="auto"/>
              <w:bottom w:val="single" w:sz="4" w:space="0" w:color="auto"/>
              <w:right w:val="single" w:sz="4" w:space="0" w:color="auto"/>
            </w:tcBorders>
            <w:vAlign w:val="center"/>
          </w:tcPr>
          <w:p w14:paraId="4EECBC26" w14:textId="77777777" w:rsidR="00441C88" w:rsidRPr="007C10FC" w:rsidRDefault="00441C88" w:rsidP="004C1088">
            <w:pPr>
              <w:widowControl w:val="0"/>
              <w:adjustRightInd w:val="0"/>
              <w:spacing w:after="0"/>
              <w:rPr>
                <w:rFonts w:ascii="Times New Roman" w:hAnsi="Times New Roman" w:cs="Times New Roman"/>
                <w:sz w:val="20"/>
                <w:szCs w:val="20"/>
                <w:lang w:val="lt-LT"/>
              </w:rPr>
            </w:pPr>
          </w:p>
        </w:tc>
      </w:tr>
      <w:tr w:rsidR="00441C88" w:rsidRPr="007C10FC" w14:paraId="735AA3C6" w14:textId="77777777" w:rsidTr="624B4D4F">
        <w:trPr>
          <w:trHeight w:val="271"/>
        </w:trPr>
        <w:tc>
          <w:tcPr>
            <w:tcW w:w="735" w:type="dxa"/>
            <w:tcBorders>
              <w:top w:val="single" w:sz="4" w:space="0" w:color="auto"/>
              <w:left w:val="single" w:sz="4" w:space="0" w:color="auto"/>
              <w:bottom w:val="single" w:sz="4" w:space="0" w:color="auto"/>
              <w:right w:val="single" w:sz="4" w:space="0" w:color="auto"/>
            </w:tcBorders>
            <w:vAlign w:val="center"/>
          </w:tcPr>
          <w:p w14:paraId="1A1770FA" w14:textId="76BDFC2D" w:rsidR="00441C88" w:rsidRPr="007C10FC" w:rsidRDefault="00441C88" w:rsidP="00B74E57">
            <w:pPr>
              <w:spacing w:after="0"/>
              <w:jc w:val="center"/>
              <w:rPr>
                <w:rFonts w:ascii="Times New Roman" w:hAnsi="Times New Roman" w:cs="Times New Roman"/>
                <w:sz w:val="20"/>
                <w:szCs w:val="20"/>
                <w:lang w:val="lt-LT"/>
              </w:rPr>
            </w:pPr>
            <w:r>
              <w:rPr>
                <w:rFonts w:ascii="Times New Roman" w:hAnsi="Times New Roman" w:cs="Times New Roman"/>
                <w:sz w:val="20"/>
                <w:szCs w:val="20"/>
                <w:lang w:val="lt-LT"/>
              </w:rPr>
              <w:t>...</w:t>
            </w:r>
          </w:p>
        </w:tc>
        <w:tc>
          <w:tcPr>
            <w:tcW w:w="2655" w:type="dxa"/>
            <w:tcBorders>
              <w:top w:val="single" w:sz="4" w:space="0" w:color="auto"/>
              <w:left w:val="single" w:sz="4" w:space="0" w:color="auto"/>
              <w:bottom w:val="single" w:sz="4" w:space="0" w:color="auto"/>
              <w:right w:val="single" w:sz="4" w:space="0" w:color="auto"/>
            </w:tcBorders>
            <w:vAlign w:val="center"/>
          </w:tcPr>
          <w:p w14:paraId="1055F666" w14:textId="77777777" w:rsidR="00441C88" w:rsidRPr="007C10FC" w:rsidRDefault="00441C88" w:rsidP="00D371B6">
            <w:pPr>
              <w:widowControl w:val="0"/>
              <w:adjustRightInd w:val="0"/>
              <w:spacing w:after="0"/>
              <w:rPr>
                <w:rFonts w:ascii="Times New Roman" w:hAnsi="Times New Roman" w:cs="Times New Roman"/>
                <w:sz w:val="20"/>
                <w:szCs w:val="20"/>
                <w:lang w:val="lt-LT"/>
              </w:rPr>
            </w:pPr>
          </w:p>
        </w:tc>
        <w:tc>
          <w:tcPr>
            <w:tcW w:w="4260" w:type="dxa"/>
            <w:tcBorders>
              <w:top w:val="single" w:sz="4" w:space="0" w:color="auto"/>
              <w:left w:val="single" w:sz="4" w:space="0" w:color="auto"/>
              <w:bottom w:val="single" w:sz="4" w:space="0" w:color="auto"/>
              <w:right w:val="single" w:sz="4" w:space="0" w:color="auto"/>
            </w:tcBorders>
            <w:vAlign w:val="center"/>
          </w:tcPr>
          <w:p w14:paraId="6F402B8B" w14:textId="77777777" w:rsidR="00441C88" w:rsidRPr="007C10FC" w:rsidRDefault="00441C88" w:rsidP="004C1088">
            <w:pPr>
              <w:widowControl w:val="0"/>
              <w:adjustRightInd w:val="0"/>
              <w:spacing w:after="0"/>
              <w:rPr>
                <w:rFonts w:ascii="Times New Roman" w:hAnsi="Times New Roman" w:cs="Times New Roman"/>
                <w:sz w:val="20"/>
                <w:szCs w:val="20"/>
                <w:lang w:val="lt-LT"/>
              </w:rPr>
            </w:pPr>
          </w:p>
        </w:tc>
        <w:tc>
          <w:tcPr>
            <w:tcW w:w="6946" w:type="dxa"/>
            <w:tcBorders>
              <w:top w:val="single" w:sz="4" w:space="0" w:color="auto"/>
              <w:left w:val="single" w:sz="4" w:space="0" w:color="auto"/>
              <w:bottom w:val="single" w:sz="4" w:space="0" w:color="auto"/>
              <w:right w:val="single" w:sz="4" w:space="0" w:color="auto"/>
            </w:tcBorders>
            <w:vAlign w:val="center"/>
          </w:tcPr>
          <w:p w14:paraId="789B2801" w14:textId="77777777" w:rsidR="00441C88" w:rsidRPr="007C10FC" w:rsidRDefault="00441C88" w:rsidP="004C1088">
            <w:pPr>
              <w:widowControl w:val="0"/>
              <w:adjustRightInd w:val="0"/>
              <w:spacing w:after="0"/>
              <w:rPr>
                <w:rFonts w:ascii="Times New Roman" w:hAnsi="Times New Roman" w:cs="Times New Roman"/>
                <w:sz w:val="20"/>
                <w:szCs w:val="20"/>
                <w:lang w:val="lt-LT"/>
              </w:rPr>
            </w:pPr>
          </w:p>
        </w:tc>
      </w:tr>
      <w:bookmarkEnd w:id="0"/>
    </w:tbl>
    <w:p w14:paraId="514A022E" w14:textId="77777777" w:rsidR="00D22453" w:rsidRPr="00107527" w:rsidRDefault="00D22453" w:rsidP="00D22453">
      <w:pPr>
        <w:rPr>
          <w:rFonts w:ascii="Times New Roman" w:hAnsi="Times New Roman" w:cs="Times New Roman"/>
          <w:szCs w:val="24"/>
          <w:lang w:val="lt-LT"/>
        </w:rPr>
      </w:pPr>
    </w:p>
    <w:p w14:paraId="0CF07B64" w14:textId="77777777" w:rsidR="008A0079" w:rsidRPr="00107527" w:rsidRDefault="008A0079" w:rsidP="008A0079">
      <w:pPr>
        <w:widowControl w:val="0"/>
        <w:tabs>
          <w:tab w:val="center" w:pos="4153"/>
          <w:tab w:val="right" w:pos="8306"/>
        </w:tabs>
        <w:spacing w:after="0" w:line="240" w:lineRule="auto"/>
        <w:rPr>
          <w:rFonts w:ascii="Times New Roman" w:eastAsia="Times New Roman" w:hAnsi="Times New Roman" w:cs="Times New Roman"/>
          <w:lang w:val="lt-LT"/>
        </w:rPr>
      </w:pPr>
    </w:p>
    <w:p w14:paraId="00BA6E9E" w14:textId="7C62F1F1" w:rsidR="008A0079" w:rsidRPr="00107527" w:rsidRDefault="008A0079" w:rsidP="008A0079">
      <w:pPr>
        <w:tabs>
          <w:tab w:val="left" w:pos="342"/>
          <w:tab w:val="left" w:pos="5301"/>
          <w:tab w:val="left" w:pos="6897"/>
        </w:tabs>
        <w:spacing w:after="0" w:line="240" w:lineRule="auto"/>
        <w:jc w:val="both"/>
        <w:rPr>
          <w:rFonts w:ascii="Times New Roman" w:eastAsia="Times New Roman" w:hAnsi="Times New Roman" w:cs="Times New Roman"/>
          <w:lang w:val="lt-LT"/>
        </w:rPr>
      </w:pPr>
      <w:r w:rsidRPr="00107527">
        <w:rPr>
          <w:rFonts w:ascii="Times New Roman" w:eastAsia="Times New Roman" w:hAnsi="Times New Roman" w:cs="Times New Roman"/>
          <w:lang w:val="lt-LT"/>
        </w:rPr>
        <w:t xml:space="preserve">_____________________________________________ </w:t>
      </w:r>
      <w:r w:rsidRPr="00107527">
        <w:rPr>
          <w:rFonts w:ascii="Times New Roman" w:eastAsia="Times New Roman" w:hAnsi="Times New Roman" w:cs="Times New Roman"/>
          <w:lang w:val="lt-LT"/>
        </w:rPr>
        <w:tab/>
      </w:r>
      <w:r w:rsidR="0084371E" w:rsidRPr="00107527">
        <w:rPr>
          <w:rFonts w:ascii="Times New Roman" w:eastAsia="Times New Roman" w:hAnsi="Times New Roman" w:cs="Times New Roman"/>
          <w:lang w:val="lt-LT"/>
        </w:rPr>
        <w:tab/>
      </w:r>
      <w:r w:rsidRPr="00107527">
        <w:rPr>
          <w:rFonts w:ascii="Times New Roman" w:eastAsia="Times New Roman" w:hAnsi="Times New Roman" w:cs="Times New Roman"/>
          <w:lang w:val="lt-LT"/>
        </w:rPr>
        <w:t xml:space="preserve">_______________ </w:t>
      </w:r>
      <w:r w:rsidRPr="00107527">
        <w:rPr>
          <w:rFonts w:ascii="Times New Roman" w:eastAsia="Times New Roman" w:hAnsi="Times New Roman" w:cs="Times New Roman"/>
          <w:lang w:val="lt-LT"/>
        </w:rPr>
        <w:tab/>
      </w:r>
      <w:r w:rsidR="0084371E" w:rsidRPr="00107527">
        <w:rPr>
          <w:rFonts w:ascii="Times New Roman" w:eastAsia="Times New Roman" w:hAnsi="Times New Roman" w:cs="Times New Roman"/>
          <w:lang w:val="lt-LT"/>
        </w:rPr>
        <w:tab/>
      </w:r>
      <w:r w:rsidRPr="00107527">
        <w:rPr>
          <w:rFonts w:ascii="Times New Roman" w:eastAsia="Times New Roman" w:hAnsi="Times New Roman" w:cs="Times New Roman"/>
          <w:lang w:val="lt-LT"/>
        </w:rPr>
        <w:t>______________________________</w:t>
      </w:r>
    </w:p>
    <w:p w14:paraId="0B325B39" w14:textId="37EF534F" w:rsidR="008A0079" w:rsidRPr="00107527" w:rsidRDefault="008A0079" w:rsidP="0084371E">
      <w:pPr>
        <w:tabs>
          <w:tab w:val="left" w:pos="798"/>
          <w:tab w:val="left" w:pos="5529"/>
          <w:tab w:val="left" w:pos="6946"/>
        </w:tabs>
        <w:spacing w:after="0" w:line="240" w:lineRule="auto"/>
        <w:jc w:val="both"/>
        <w:rPr>
          <w:rFonts w:ascii="Times New Roman" w:eastAsia="Times New Roman" w:hAnsi="Times New Roman" w:cs="Times New Roman"/>
          <w:lang w:val="lt-LT"/>
        </w:rPr>
      </w:pPr>
      <w:r w:rsidRPr="00107527">
        <w:rPr>
          <w:rFonts w:ascii="Times New Roman" w:eastAsia="Times New Roman" w:hAnsi="Times New Roman" w:cs="Times New Roman"/>
          <w:lang w:val="lt-LT"/>
        </w:rPr>
        <w:t>(tiekėjo ar</w:t>
      </w:r>
      <w:r w:rsidR="001E7081" w:rsidRPr="00107527">
        <w:rPr>
          <w:rFonts w:ascii="Times New Roman" w:eastAsia="Times New Roman" w:hAnsi="Times New Roman" w:cs="Times New Roman"/>
          <w:lang w:val="lt-LT"/>
        </w:rPr>
        <w:t>ba</w:t>
      </w:r>
      <w:r w:rsidRPr="00107527">
        <w:rPr>
          <w:rFonts w:ascii="Times New Roman" w:eastAsia="Times New Roman" w:hAnsi="Times New Roman" w:cs="Times New Roman"/>
          <w:lang w:val="lt-LT"/>
        </w:rPr>
        <w:t xml:space="preserve"> jo </w:t>
      </w:r>
      <w:r w:rsidR="004B247B" w:rsidRPr="00107527">
        <w:rPr>
          <w:rFonts w:ascii="Times New Roman" w:eastAsia="Times New Roman" w:hAnsi="Times New Roman" w:cs="Times New Roman"/>
          <w:lang w:val="lt-LT"/>
        </w:rPr>
        <w:t xml:space="preserve">įgalioto asmens funkcija) </w:t>
      </w:r>
      <w:r w:rsidRPr="00107527">
        <w:rPr>
          <w:rFonts w:ascii="Times New Roman" w:eastAsia="Times New Roman" w:hAnsi="Times New Roman" w:cs="Times New Roman"/>
          <w:lang w:val="lt-LT"/>
        </w:rPr>
        <w:tab/>
      </w:r>
      <w:r w:rsidR="0084371E" w:rsidRPr="00107527">
        <w:rPr>
          <w:rFonts w:ascii="Times New Roman" w:eastAsia="Times New Roman" w:hAnsi="Times New Roman" w:cs="Times New Roman"/>
          <w:lang w:val="lt-LT"/>
        </w:rPr>
        <w:tab/>
      </w:r>
      <w:r w:rsidRPr="00107527">
        <w:rPr>
          <w:rFonts w:ascii="Times New Roman" w:eastAsia="Times New Roman" w:hAnsi="Times New Roman" w:cs="Times New Roman"/>
          <w:lang w:val="lt-LT"/>
        </w:rPr>
        <w:t xml:space="preserve">(parašas) </w:t>
      </w:r>
      <w:r w:rsidR="0084371E" w:rsidRPr="00107527">
        <w:rPr>
          <w:rFonts w:ascii="Times New Roman" w:eastAsia="Times New Roman" w:hAnsi="Times New Roman" w:cs="Times New Roman"/>
          <w:lang w:val="lt-LT"/>
        </w:rPr>
        <w:tab/>
      </w:r>
      <w:r w:rsidR="00BF7089" w:rsidRPr="00107527">
        <w:rPr>
          <w:rFonts w:ascii="Times New Roman" w:eastAsia="Times New Roman" w:hAnsi="Times New Roman" w:cs="Times New Roman"/>
          <w:lang w:val="lt-LT"/>
        </w:rPr>
        <w:tab/>
      </w:r>
      <w:r w:rsidR="00BF7089" w:rsidRPr="00107527">
        <w:rPr>
          <w:rFonts w:ascii="Times New Roman" w:eastAsia="Times New Roman" w:hAnsi="Times New Roman" w:cs="Times New Roman"/>
          <w:lang w:val="lt-LT"/>
        </w:rPr>
        <w:tab/>
      </w:r>
      <w:r w:rsidRPr="00107527">
        <w:rPr>
          <w:rFonts w:ascii="Times New Roman" w:eastAsia="Times New Roman" w:hAnsi="Times New Roman" w:cs="Times New Roman"/>
          <w:lang w:val="lt-LT"/>
        </w:rPr>
        <w:t>(vardas</w:t>
      </w:r>
      <w:r w:rsidR="001E7081" w:rsidRPr="00107527">
        <w:rPr>
          <w:rFonts w:ascii="Times New Roman" w:eastAsia="Times New Roman" w:hAnsi="Times New Roman" w:cs="Times New Roman"/>
          <w:lang w:val="lt-LT"/>
        </w:rPr>
        <w:t xml:space="preserve">, </w:t>
      </w:r>
      <w:r w:rsidRPr="00107527">
        <w:rPr>
          <w:rFonts w:ascii="Times New Roman" w:eastAsia="Times New Roman" w:hAnsi="Times New Roman" w:cs="Times New Roman"/>
          <w:lang w:val="lt-LT"/>
        </w:rPr>
        <w:t>pavardė)</w:t>
      </w:r>
    </w:p>
    <w:p w14:paraId="77922BE8" w14:textId="77777777" w:rsidR="00814C78" w:rsidRPr="00107527" w:rsidRDefault="00814C78" w:rsidP="00A81742">
      <w:pPr>
        <w:tabs>
          <w:tab w:val="left" w:pos="3828"/>
        </w:tabs>
        <w:rPr>
          <w:rFonts w:ascii="Times New Roman" w:hAnsi="Times New Roman" w:cs="Times New Roman"/>
          <w:lang w:val="lt-LT"/>
        </w:rPr>
      </w:pPr>
    </w:p>
    <w:sectPr w:rsidR="00814C78" w:rsidRPr="00107527" w:rsidSect="00441C88">
      <w:pgSz w:w="16838" w:h="11906" w:orient="landscape"/>
      <w:pgMar w:top="1701"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FE4A6" w14:textId="77777777" w:rsidR="00CA5345" w:rsidRDefault="00CA5345" w:rsidP="00D22453">
      <w:pPr>
        <w:spacing w:after="0" w:line="240" w:lineRule="auto"/>
      </w:pPr>
      <w:r>
        <w:separator/>
      </w:r>
    </w:p>
  </w:endnote>
  <w:endnote w:type="continuationSeparator" w:id="0">
    <w:p w14:paraId="09243A90" w14:textId="77777777" w:rsidR="00CA5345" w:rsidRDefault="00CA5345" w:rsidP="00D22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5CF7B" w14:textId="77777777" w:rsidR="00CA5345" w:rsidRDefault="00CA5345" w:rsidP="00D22453">
      <w:pPr>
        <w:spacing w:after="0" w:line="240" w:lineRule="auto"/>
      </w:pPr>
      <w:r>
        <w:separator/>
      </w:r>
    </w:p>
  </w:footnote>
  <w:footnote w:type="continuationSeparator" w:id="0">
    <w:p w14:paraId="0E1E214F" w14:textId="77777777" w:rsidR="00CA5345" w:rsidRDefault="00CA5345" w:rsidP="00D22453">
      <w:pPr>
        <w:spacing w:after="0" w:line="240" w:lineRule="auto"/>
      </w:pPr>
      <w:r>
        <w:continuationSeparator/>
      </w:r>
    </w:p>
  </w:footnote>
  <w:footnote w:id="1">
    <w:p w14:paraId="336F5278" w14:textId="2AF4E0CA" w:rsidR="00441C88" w:rsidRPr="007C10FC" w:rsidRDefault="00441C88" w:rsidP="007C10FC">
      <w:pPr>
        <w:pStyle w:val="FootnoteText"/>
        <w:jc w:val="both"/>
        <w:rPr>
          <w:rFonts w:ascii="Times New Roman" w:hAnsi="Times New Roman" w:cs="Times New Roman"/>
          <w:lang w:val="lt-LT"/>
        </w:rPr>
      </w:pPr>
      <w:r w:rsidRPr="00206954">
        <w:rPr>
          <w:rStyle w:val="FootnoteReference"/>
          <w:rFonts w:ascii="Times New Roman" w:hAnsi="Times New Roman" w:cs="Times New Roman"/>
          <w:sz w:val="18"/>
          <w:szCs w:val="18"/>
        </w:rPr>
        <w:footnoteRef/>
      </w:r>
      <w:r w:rsidRPr="00206954">
        <w:rPr>
          <w:rFonts w:ascii="Times New Roman" w:hAnsi="Times New Roman" w:cs="Times New Roman"/>
          <w:sz w:val="18"/>
          <w:szCs w:val="18"/>
        </w:rPr>
        <w:t xml:space="preserve"> Jei siūlomi specialistai (darbuotojai) nesusiję su Tiekėju (subtiekėju) darbo sutartimis, pateikiami abipusiai šalių įrodymai, kad nurodyti specialistai pirkimo sutarties vykdymo metu bus prieinami Tiekėjui ir atliks funkcijas, kurioms jie yra siūlomi (sutartis ar lygiaverčiai dokumentai).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07F93"/>
    <w:rsid w:val="000124C6"/>
    <w:rsid w:val="000269C0"/>
    <w:rsid w:val="0003601F"/>
    <w:rsid w:val="00107527"/>
    <w:rsid w:val="0012664D"/>
    <w:rsid w:val="0018438B"/>
    <w:rsid w:val="001A0CD7"/>
    <w:rsid w:val="001C147F"/>
    <w:rsid w:val="001E7081"/>
    <w:rsid w:val="00206954"/>
    <w:rsid w:val="00232131"/>
    <w:rsid w:val="00302EB1"/>
    <w:rsid w:val="00441C88"/>
    <w:rsid w:val="00454562"/>
    <w:rsid w:val="00455F23"/>
    <w:rsid w:val="004B22B0"/>
    <w:rsid w:val="004B247B"/>
    <w:rsid w:val="004C1088"/>
    <w:rsid w:val="004E148C"/>
    <w:rsid w:val="00505D20"/>
    <w:rsid w:val="005653EF"/>
    <w:rsid w:val="006E636D"/>
    <w:rsid w:val="00757871"/>
    <w:rsid w:val="007C10FC"/>
    <w:rsid w:val="008068B6"/>
    <w:rsid w:val="00814C78"/>
    <w:rsid w:val="008253AB"/>
    <w:rsid w:val="0084371E"/>
    <w:rsid w:val="00847CC6"/>
    <w:rsid w:val="008A0079"/>
    <w:rsid w:val="008C3C4F"/>
    <w:rsid w:val="008C3CA4"/>
    <w:rsid w:val="0090388A"/>
    <w:rsid w:val="009254A8"/>
    <w:rsid w:val="009B717E"/>
    <w:rsid w:val="009B7D8F"/>
    <w:rsid w:val="00A62C46"/>
    <w:rsid w:val="00A81742"/>
    <w:rsid w:val="00A901CF"/>
    <w:rsid w:val="00AB3AE5"/>
    <w:rsid w:val="00AD3F07"/>
    <w:rsid w:val="00B74E57"/>
    <w:rsid w:val="00B83C35"/>
    <w:rsid w:val="00B87BAA"/>
    <w:rsid w:val="00BF1A4D"/>
    <w:rsid w:val="00BF7089"/>
    <w:rsid w:val="00C9538B"/>
    <w:rsid w:val="00CA5345"/>
    <w:rsid w:val="00CE43D5"/>
    <w:rsid w:val="00D12745"/>
    <w:rsid w:val="00D22453"/>
    <w:rsid w:val="00D371B6"/>
    <w:rsid w:val="00D96C63"/>
    <w:rsid w:val="00DA54C4"/>
    <w:rsid w:val="00DB4601"/>
    <w:rsid w:val="00DC1608"/>
    <w:rsid w:val="00DD3274"/>
    <w:rsid w:val="00E72F9B"/>
    <w:rsid w:val="00E9551B"/>
    <w:rsid w:val="00FC1CFF"/>
    <w:rsid w:val="13CAC7DC"/>
    <w:rsid w:val="2A7AE120"/>
    <w:rsid w:val="3BEE3AEE"/>
    <w:rsid w:val="624B4D4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 w:type="paragraph" w:styleId="Header">
    <w:name w:val="header"/>
    <w:basedOn w:val="Normal"/>
    <w:link w:val="HeaderChar"/>
    <w:uiPriority w:val="99"/>
    <w:unhideWhenUsed/>
    <w:rsid w:val="00D224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D22453"/>
  </w:style>
  <w:style w:type="paragraph" w:styleId="Footer">
    <w:name w:val="footer"/>
    <w:basedOn w:val="Normal"/>
    <w:link w:val="FooterChar"/>
    <w:uiPriority w:val="99"/>
    <w:unhideWhenUsed/>
    <w:rsid w:val="00D224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D22453"/>
  </w:style>
  <w:style w:type="paragraph" w:styleId="FootnoteText">
    <w:name w:val="footnote text"/>
    <w:basedOn w:val="Normal"/>
    <w:link w:val="FootnoteTextChar"/>
    <w:uiPriority w:val="99"/>
    <w:semiHidden/>
    <w:unhideWhenUsed/>
    <w:rsid w:val="007C10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10FC"/>
    <w:rPr>
      <w:sz w:val="20"/>
      <w:szCs w:val="20"/>
    </w:rPr>
  </w:style>
  <w:style w:type="character" w:styleId="FootnoteReference">
    <w:name w:val="footnote reference"/>
    <w:basedOn w:val="DefaultParagraphFont"/>
    <w:uiPriority w:val="99"/>
    <w:semiHidden/>
    <w:unhideWhenUsed/>
    <w:rsid w:val="007C10FC"/>
    <w:rPr>
      <w:vertAlign w:val="superscript"/>
    </w:rPr>
  </w:style>
  <w:style w:type="character" w:styleId="PlaceholderText">
    <w:name w:val="Placeholder Text"/>
    <w:basedOn w:val="DefaultParagraphFont"/>
    <w:uiPriority w:val="99"/>
    <w:semiHidden/>
    <w:rsid w:val="00D96C6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64A1D5D78E6BE44A818080153C4D848" ma:contentTypeVersion="4" ma:contentTypeDescription="Create a new document." ma:contentTypeScope="" ma:versionID="0ff4c47e7e47c1e05617f3ea71e65d37">
  <xsd:schema xmlns:xsd="http://www.w3.org/2001/XMLSchema" xmlns:xs="http://www.w3.org/2001/XMLSchema" xmlns:p="http://schemas.microsoft.com/office/2006/metadata/properties" xmlns:ns2="65df8380-92a5-4fa0-9dc2-fed8042f2b27" targetNamespace="http://schemas.microsoft.com/office/2006/metadata/properties" ma:root="true" ma:fieldsID="0234f6009410371171f2c7fc693c4d6b" ns2:_="">
    <xsd:import namespace="65df8380-92a5-4fa0-9dc2-fed8042f2b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D3129-0B39-4E39-B659-0C2F96AADC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2BDCA-42C7-4B2B-B231-E4D6CEAD0331}"/>
</file>

<file path=customXml/itemProps3.xml><?xml version="1.0" encoding="utf-8"?>
<ds:datastoreItem xmlns:ds="http://schemas.openxmlformats.org/officeDocument/2006/customXml" ds:itemID="{A79F540A-46D6-4BE8-8D6E-0ED1318E0D05}">
  <ds:schemaRefs>
    <ds:schemaRef ds:uri="http://schemas.microsoft.com/sharepoint/v3/contenttype/forms"/>
  </ds:schemaRefs>
</ds:datastoreItem>
</file>

<file path=customXml/itemProps4.xml><?xml version="1.0" encoding="utf-8"?>
<ds:datastoreItem xmlns:ds="http://schemas.openxmlformats.org/officeDocument/2006/customXml" ds:itemID="{45605B86-1A1F-47B6-98D1-6EF6B388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494</Words>
  <Characters>282</Characters>
  <Application>Microsoft Office Word</Application>
  <DocSecurity>0</DocSecurity>
  <Lines>2</Lines>
  <Paragraphs>1</Paragraphs>
  <ScaleCrop>false</ScaleCrop>
  <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Artiom Valujev</cp:lastModifiedBy>
  <cp:revision>3</cp:revision>
  <dcterms:created xsi:type="dcterms:W3CDTF">2025-03-20T08:52:00Z</dcterms:created>
  <dcterms:modified xsi:type="dcterms:W3CDTF">2025-03-20T09:03:00Z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ies>
</file>